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05551252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</w:t>
      </w:r>
      <w:r w:rsidR="00E63D6F">
        <w:rPr>
          <w:rFonts w:ascii="Times New Roman" w:hAnsi="Times New Roman" w:cs="Times New Roman"/>
        </w:rPr>
        <w:t>1</w:t>
      </w:r>
      <w:r w:rsidR="00524EF4"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="00524EF4" w:rsidRPr="00711930">
        <w:rPr>
          <w:rFonts w:ascii="Times New Roman" w:hAnsi="Times New Roman" w:cs="Times New Roman"/>
        </w:rPr>
        <w:t xml:space="preserve"> — </w:t>
      </w:r>
      <w:r w:rsidR="003D1508">
        <w:rPr>
          <w:rFonts w:ascii="Times New Roman" w:hAnsi="Times New Roman" w:cs="Times New Roman"/>
        </w:rPr>
        <w:t>Arabia the Cradle of Islam</w:t>
      </w:r>
    </w:p>
    <w:p w14:paraId="1CCACEA7" w14:textId="77777777" w:rsidR="00F57CD0" w:rsidRDefault="00F57CD0" w:rsidP="00F57CD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73D11A30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 xml:space="preserve">Arabia is the cradle of Islam, where Islam began and where the Islamic identity developed in Makkah and </w:t>
      </w:r>
      <w:proofErr w:type="spellStart"/>
      <w:r w:rsidRPr="00F57CD0">
        <w:rPr>
          <w:color w:val="0D0D0D"/>
        </w:rPr>
        <w:t>Madinah</w:t>
      </w:r>
      <w:proofErr w:type="spellEnd"/>
      <w:r w:rsidRPr="00F57CD0">
        <w:rPr>
          <w:color w:val="0D0D0D"/>
        </w:rPr>
        <w:t>.</w:t>
      </w:r>
    </w:p>
    <w:p w14:paraId="37E6ABA8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>The Arabian Peninsula is surrounded by the Red Sea, Arabian Sea, Persian Gulf, and Syrian Desert, and much of its land is dry, rocky, and sandy.</w:t>
      </w:r>
    </w:p>
    <w:p w14:paraId="27542E90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 xml:space="preserve">Water was extremely important to Arabian life and history. The availability of water, such as the </w:t>
      </w:r>
      <w:proofErr w:type="spellStart"/>
      <w:r w:rsidRPr="00F57CD0">
        <w:rPr>
          <w:color w:val="0D0D0D"/>
        </w:rPr>
        <w:t>Zamzam</w:t>
      </w:r>
      <w:proofErr w:type="spellEnd"/>
      <w:r w:rsidRPr="00F57CD0">
        <w:rPr>
          <w:color w:val="0D0D0D"/>
        </w:rPr>
        <w:t xml:space="preserve"> spring, helped settlements like Makkah develop.</w:t>
      </w:r>
    </w:p>
    <w:p w14:paraId="638B1EAE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>The camel was the most important animal in Arabia because it could survive the desert, provide milk, and supply materials such as camel hair for tents.</w:t>
      </w:r>
    </w:p>
    <w:p w14:paraId="6B24E747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>Before Islam, Arabia had little central political organization. Tribal chiefs held authority, and tribal loyalty (</w:t>
      </w:r>
      <w:proofErr w:type="spellStart"/>
      <w:r w:rsidRPr="00F57CD0">
        <w:rPr>
          <w:color w:val="0D0D0D"/>
        </w:rPr>
        <w:t>Asabiyyah</w:t>
      </w:r>
      <w:proofErr w:type="spellEnd"/>
      <w:r w:rsidRPr="00F57CD0">
        <w:rPr>
          <w:color w:val="0D0D0D"/>
        </w:rPr>
        <w:t>) was stronger than a common system of law and justice.</w:t>
      </w:r>
    </w:p>
    <w:p w14:paraId="01C9887B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>The economy depended heavily on trade, especially in Makkah, where merchants and caravans traveled to regions such as Syria and Yemen. Slavery and high-interest money lending were also common.</w:t>
      </w:r>
    </w:p>
    <w:p w14:paraId="2B858990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>Pre-Islamic Arabian society had serious social problems, including poor treatment of women, female infanticide, widespread drinking, gambling, and constant tribal conflicts.</w:t>
      </w:r>
    </w:p>
    <w:p w14:paraId="3CFB199B" w14:textId="77777777" w:rsidR="00F57CD0" w:rsidRPr="00F57CD0" w:rsidRDefault="00F57CD0" w:rsidP="00F57CD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F57CD0">
        <w:rPr>
          <w:color w:val="0D0D0D"/>
        </w:rPr>
        <w:t xml:space="preserve">Religion in pre-Islamic Arabia was diverse, but idol worship and polytheism were dominant. Other groups included Jews, Christians, </w:t>
      </w:r>
      <w:proofErr w:type="spellStart"/>
      <w:r w:rsidRPr="00F57CD0">
        <w:rPr>
          <w:color w:val="0D0D0D"/>
        </w:rPr>
        <w:t>Sabines</w:t>
      </w:r>
      <w:proofErr w:type="spellEnd"/>
      <w:r w:rsidRPr="00F57CD0">
        <w:rPr>
          <w:color w:val="0D0D0D"/>
        </w:rPr>
        <w:t xml:space="preserve">, </w:t>
      </w:r>
      <w:proofErr w:type="spellStart"/>
      <w:r w:rsidRPr="00F57CD0">
        <w:rPr>
          <w:color w:val="0D0D0D"/>
        </w:rPr>
        <w:t>Zindiqs</w:t>
      </w:r>
      <w:proofErr w:type="spellEnd"/>
      <w:r w:rsidRPr="00F57CD0">
        <w:rPr>
          <w:color w:val="0D0D0D"/>
        </w:rPr>
        <w:t>, atheists, and a small number of monotheists who followed the tradition of Prophet Ibrahim (AS).</w:t>
      </w:r>
    </w:p>
    <w:p w14:paraId="3AD1C419" w14:textId="04E6EB3D" w:rsidR="0009320B" w:rsidRPr="00F57CD0" w:rsidRDefault="0009320B" w:rsidP="00F57CD0">
      <w:pPr>
        <w:pStyle w:val="Heading2"/>
        <w:spacing w:before="40" w:after="1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</w:p>
    <w:sectPr w:rsidR="0009320B" w:rsidRPr="00F57CD0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DEA4C" w14:textId="77777777" w:rsidR="00590F06" w:rsidRDefault="00590F06">
      <w:pPr>
        <w:spacing w:after="0" w:line="240" w:lineRule="auto"/>
      </w:pPr>
      <w:r>
        <w:separator/>
      </w:r>
    </w:p>
  </w:endnote>
  <w:endnote w:type="continuationSeparator" w:id="0">
    <w:p w14:paraId="71C1900F" w14:textId="77777777" w:rsidR="00590F06" w:rsidRDefault="0059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5AB17" w14:textId="77777777" w:rsidR="00590F06" w:rsidRDefault="00590F06">
      <w:pPr>
        <w:spacing w:after="0" w:line="240" w:lineRule="auto"/>
      </w:pPr>
      <w:r>
        <w:separator/>
      </w:r>
    </w:p>
  </w:footnote>
  <w:footnote w:type="continuationSeparator" w:id="0">
    <w:p w14:paraId="71622526" w14:textId="77777777" w:rsidR="00590F06" w:rsidRDefault="00590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8123893"/>
    <w:multiLevelType w:val="hybridMultilevel"/>
    <w:tmpl w:val="3BF47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D37977"/>
    <w:multiLevelType w:val="multilevel"/>
    <w:tmpl w:val="2FCE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70B6B"/>
    <w:rsid w:val="001B7052"/>
    <w:rsid w:val="0029639D"/>
    <w:rsid w:val="00326F90"/>
    <w:rsid w:val="003307A8"/>
    <w:rsid w:val="003C3E27"/>
    <w:rsid w:val="003D1508"/>
    <w:rsid w:val="004F25B4"/>
    <w:rsid w:val="005233B1"/>
    <w:rsid w:val="00524EF4"/>
    <w:rsid w:val="00540CE2"/>
    <w:rsid w:val="00590F06"/>
    <w:rsid w:val="005A074E"/>
    <w:rsid w:val="005F35B2"/>
    <w:rsid w:val="0066127B"/>
    <w:rsid w:val="006D06A4"/>
    <w:rsid w:val="00711930"/>
    <w:rsid w:val="00771D80"/>
    <w:rsid w:val="007869BD"/>
    <w:rsid w:val="007E7211"/>
    <w:rsid w:val="008E65F0"/>
    <w:rsid w:val="00936BDA"/>
    <w:rsid w:val="00982141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E63D6F"/>
    <w:rsid w:val="00F355E8"/>
    <w:rsid w:val="00F51013"/>
    <w:rsid w:val="00F57C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5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0CCCBB-6CFC-499C-8976-B3C3921C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2026-08-24T09:04:00Z</dcterms:created>
  <dcterms:modified xsi:type="dcterms:W3CDTF">2026-08-24T09:07:00Z</dcterms:modified>
  <cp:category/>
</cp:coreProperties>
</file>