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2E72CF30" w:rsidR="00112B73" w:rsidRPr="00711930" w:rsidRDefault="00524EF4">
      <w:pPr>
        <w:pStyle w:val="Title"/>
        <w:spacing w:after="60"/>
        <w:jc w:val="center"/>
        <w:rPr>
          <w:rFonts w:ascii="Times New Roman" w:hAnsi="Times New Roman" w:cs="Times New Roman"/>
        </w:rPr>
      </w:pPr>
      <w:r w:rsidRPr="00711930">
        <w:rPr>
          <w:rFonts w:ascii="Times New Roman" w:hAnsi="Times New Roman" w:cs="Times New Roman"/>
        </w:rPr>
        <w:t>MLU-</w:t>
      </w:r>
      <w:r w:rsidR="0008246C">
        <w:rPr>
          <w:rFonts w:ascii="Times New Roman" w:hAnsi="Times New Roman" w:cs="Times New Roman"/>
        </w:rPr>
        <w:t>7</w:t>
      </w:r>
      <w:r w:rsidRPr="00711930">
        <w:rPr>
          <w:rFonts w:ascii="Times New Roman" w:hAnsi="Times New Roman" w:cs="Times New Roman"/>
        </w:rPr>
        <w:t>.</w:t>
      </w:r>
      <w:r w:rsidR="00014205">
        <w:rPr>
          <w:rFonts w:ascii="Times New Roman" w:hAnsi="Times New Roman" w:cs="Times New Roman"/>
        </w:rPr>
        <w:t>2</w:t>
      </w:r>
      <w:r w:rsidRPr="00711930">
        <w:rPr>
          <w:rFonts w:ascii="Times New Roman" w:hAnsi="Times New Roman" w:cs="Times New Roman"/>
        </w:rPr>
        <w:t xml:space="preserve"> — </w:t>
      </w:r>
      <w:r w:rsidR="00014205">
        <w:rPr>
          <w:rFonts w:ascii="Times New Roman" w:hAnsi="Times New Roman" w:cs="Times New Roman"/>
        </w:rPr>
        <w:t>Ethics and Morality in Islam</w:t>
      </w:r>
    </w:p>
    <w:p w14:paraId="286A38D7" w14:textId="77777777" w:rsidR="008D7F66" w:rsidRPr="00464762" w:rsidRDefault="008D7F66" w:rsidP="008D7F6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5508A73B" w14:textId="77777777" w:rsidR="00CE1805" w:rsidRDefault="00CE1805" w:rsidP="00014205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14:paraId="0274CDC3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>Morality in Islam is a complete code of conduct that guides a person’s beliefs, actions, relationships, and behavior in both private and public life.</w:t>
      </w:r>
    </w:p>
    <w:p w14:paraId="56067606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 xml:space="preserve">Islamic morality comes from divine revelation through the Quran and </w:t>
      </w:r>
      <w:proofErr w:type="spellStart"/>
      <w:r w:rsidRPr="008160FD">
        <w:rPr>
          <w:color w:val="0D0D0D"/>
        </w:rPr>
        <w:t>Sunnah</w:t>
      </w:r>
      <w:proofErr w:type="spellEnd"/>
      <w:r w:rsidRPr="008160FD">
        <w:rPr>
          <w:color w:val="0D0D0D"/>
        </w:rPr>
        <w:t>. Therefore, its fundamental principles are not based merely on changing cultural values or social preferences.</w:t>
      </w:r>
    </w:p>
    <w:p w14:paraId="50EAA942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>Prophet Muhammad (PBUH) is the best practical example of Islamic morality. The Quran describes him as having an “exalted standard of character,” making his conduct a model for Muslims.</w:t>
      </w:r>
    </w:p>
    <w:p w14:paraId="556C3B17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>Good character is an essential part of faith in Islam. Qualities such as honesty, kindness, patience, humility, self-control, bravery, chastity, and sincerity are highly valued.</w:t>
      </w:r>
    </w:p>
    <w:p w14:paraId="3423D3B2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>Islam teaches good treatment of parents, relatives, neighbors, orphans, the poor, and other members of society. Justice, fairness, fulfilling promises, and truthful dealings are important moral responsibilities.</w:t>
      </w:r>
    </w:p>
    <w:p w14:paraId="5D7D348B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>Islamic ethics cover all areas of life, including personal behavior, family relationships, social dealings, business, politics, and even the treatment of animals.</w:t>
      </w:r>
    </w:p>
    <w:p w14:paraId="2755B361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>Honesty is one of the fundamental moral duties in Islam. It includes speaking the truth, keeping promises, giving sincere advice, performing dut</w:t>
      </w:r>
      <w:bookmarkStart w:id="0" w:name="_GoBack"/>
      <w:bookmarkEnd w:id="0"/>
      <w:r w:rsidRPr="008160FD">
        <w:rPr>
          <w:color w:val="0D0D0D"/>
        </w:rPr>
        <w:t>ies properly, avoiding deception, and giving everyone their rightful due.</w:t>
      </w:r>
    </w:p>
    <w:p w14:paraId="1DCF65E2" w14:textId="77777777" w:rsidR="008160FD" w:rsidRPr="008160FD" w:rsidRDefault="008160FD" w:rsidP="008160F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60FD">
        <w:rPr>
          <w:color w:val="0D0D0D"/>
        </w:rPr>
        <w:t>Islamic morality requires good intentions as well as good actions. A person should perform good qualities such as patience, courage, and generosity sincerely and without harmful or dishonest intentions.</w:t>
      </w:r>
    </w:p>
    <w:p w14:paraId="4AA75C65" w14:textId="0E1354AB" w:rsidR="00112B73" w:rsidRPr="008160FD" w:rsidRDefault="00112B73" w:rsidP="008160FD">
      <w:pPr>
        <w:pStyle w:val="Heading2"/>
        <w:spacing w:before="40" w:after="1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112B73" w:rsidRPr="008160FD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136EF" w14:textId="77777777" w:rsidR="00E56A0B" w:rsidRDefault="00E56A0B">
      <w:pPr>
        <w:spacing w:after="0" w:line="240" w:lineRule="auto"/>
      </w:pPr>
      <w:r>
        <w:separator/>
      </w:r>
    </w:p>
  </w:endnote>
  <w:endnote w:type="continuationSeparator" w:id="0">
    <w:p w14:paraId="77092AD6" w14:textId="77777777" w:rsidR="00E56A0B" w:rsidRDefault="00E5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DD6D6" w14:textId="77777777" w:rsidR="00E56A0B" w:rsidRDefault="00E56A0B">
      <w:pPr>
        <w:spacing w:after="0" w:line="240" w:lineRule="auto"/>
      </w:pPr>
      <w:r>
        <w:separator/>
      </w:r>
    </w:p>
  </w:footnote>
  <w:footnote w:type="continuationSeparator" w:id="0">
    <w:p w14:paraId="7A51E625" w14:textId="77777777" w:rsidR="00E56A0B" w:rsidRDefault="00E5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D282D0A"/>
    <w:multiLevelType w:val="hybridMultilevel"/>
    <w:tmpl w:val="4C467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E1209"/>
    <w:multiLevelType w:val="multilevel"/>
    <w:tmpl w:val="3444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205"/>
    <w:rsid w:val="00034616"/>
    <w:rsid w:val="0006063C"/>
    <w:rsid w:val="00066624"/>
    <w:rsid w:val="0008246C"/>
    <w:rsid w:val="000C199A"/>
    <w:rsid w:val="00112B73"/>
    <w:rsid w:val="0015074B"/>
    <w:rsid w:val="0029639D"/>
    <w:rsid w:val="00326F90"/>
    <w:rsid w:val="003C3E27"/>
    <w:rsid w:val="005233B1"/>
    <w:rsid w:val="00524EF4"/>
    <w:rsid w:val="00540CE2"/>
    <w:rsid w:val="005A074E"/>
    <w:rsid w:val="0066127B"/>
    <w:rsid w:val="006D06A4"/>
    <w:rsid w:val="00711930"/>
    <w:rsid w:val="00771D80"/>
    <w:rsid w:val="007869BD"/>
    <w:rsid w:val="008160FD"/>
    <w:rsid w:val="008D7F66"/>
    <w:rsid w:val="008E65F0"/>
    <w:rsid w:val="00936BDA"/>
    <w:rsid w:val="00982141"/>
    <w:rsid w:val="009C0465"/>
    <w:rsid w:val="00A93134"/>
    <w:rsid w:val="00AA1D8D"/>
    <w:rsid w:val="00B47730"/>
    <w:rsid w:val="00B82D9A"/>
    <w:rsid w:val="00B83B10"/>
    <w:rsid w:val="00CB0664"/>
    <w:rsid w:val="00CE1805"/>
    <w:rsid w:val="00E56A0B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1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19F3F5-BD2A-4A50-A3DE-51CFE224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2026-08-24T08:36:00Z</dcterms:created>
  <dcterms:modified xsi:type="dcterms:W3CDTF">2026-08-24T08:37:00Z</dcterms:modified>
  <cp:category/>
</cp:coreProperties>
</file>